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508" w:rsidRDefault="00773508" w:rsidP="00773508">
      <w:pPr>
        <w:pStyle w:val="NormalWeb"/>
        <w:rPr>
          <w:color w:val="000000"/>
          <w:sz w:val="27"/>
          <w:szCs w:val="27"/>
        </w:rPr>
      </w:pPr>
      <w:r>
        <w:rPr>
          <w:color w:val="000000"/>
          <w:sz w:val="27"/>
          <w:szCs w:val="27"/>
        </w:rPr>
        <w:t>https://beyondtype1.org/comparing-the-dexcom-g6-to-the-g5/</w:t>
      </w:r>
    </w:p>
    <w:p w:rsidR="00773508" w:rsidRDefault="00773508" w:rsidP="00773508">
      <w:pPr>
        <w:pStyle w:val="NormalWeb"/>
        <w:rPr>
          <w:color w:val="000000"/>
          <w:sz w:val="27"/>
          <w:szCs w:val="27"/>
        </w:rPr>
      </w:pPr>
      <w:proofErr w:type="gramStart"/>
      <w:r>
        <w:rPr>
          <w:color w:val="000000"/>
          <w:sz w:val="27"/>
          <w:szCs w:val="27"/>
        </w:rPr>
        <w:t xml:space="preserve">Comparing </w:t>
      </w:r>
      <w:proofErr w:type="spellStart"/>
      <w:r>
        <w:rPr>
          <w:color w:val="000000"/>
          <w:sz w:val="27"/>
          <w:szCs w:val="27"/>
        </w:rPr>
        <w:t>Dexcom</w:t>
      </w:r>
      <w:proofErr w:type="spellEnd"/>
      <w:r>
        <w:rPr>
          <w:color w:val="000000"/>
          <w:sz w:val="27"/>
          <w:szCs w:val="27"/>
        </w:rPr>
        <w:t xml:space="preserve"> G5 to G6 readings.</w:t>
      </w:r>
      <w:proofErr w:type="gramEnd"/>
      <w:r>
        <w:rPr>
          <w:color w:val="000000"/>
          <w:sz w:val="27"/>
          <w:szCs w:val="27"/>
        </w:rPr>
        <w:t xml:space="preserve"> ... Separately, the </w:t>
      </w:r>
      <w:proofErr w:type="spellStart"/>
      <w:r>
        <w:rPr>
          <w:color w:val="000000"/>
          <w:sz w:val="27"/>
          <w:szCs w:val="27"/>
        </w:rPr>
        <w:t>Dexcom</w:t>
      </w:r>
      <w:proofErr w:type="spellEnd"/>
      <w:r>
        <w:rPr>
          <w:color w:val="000000"/>
          <w:sz w:val="27"/>
          <w:szCs w:val="27"/>
        </w:rPr>
        <w:t xml:space="preserve"> G5 has a 9% MARD rating. That's the “mean absolute relative difference” wherein a lower rating = higher accuracy. The </w:t>
      </w:r>
      <w:proofErr w:type="spellStart"/>
      <w:r>
        <w:rPr>
          <w:color w:val="000000"/>
          <w:sz w:val="27"/>
          <w:szCs w:val="27"/>
        </w:rPr>
        <w:t>Dexcom</w:t>
      </w:r>
      <w:proofErr w:type="spellEnd"/>
      <w:r>
        <w:rPr>
          <w:color w:val="000000"/>
          <w:sz w:val="27"/>
          <w:szCs w:val="27"/>
        </w:rPr>
        <w:t xml:space="preserve"> G6 also has a 9% MARD rating, but does so without the need for </w:t>
      </w:r>
      <w:proofErr w:type="spellStart"/>
      <w:r>
        <w:rPr>
          <w:color w:val="000000"/>
          <w:sz w:val="27"/>
          <w:szCs w:val="27"/>
        </w:rPr>
        <w:t>fingerstick</w:t>
      </w:r>
      <w:proofErr w:type="spellEnd"/>
      <w:r>
        <w:rPr>
          <w:color w:val="000000"/>
          <w:sz w:val="27"/>
          <w:szCs w:val="27"/>
        </w:rPr>
        <w:t xml:space="preserve"> </w:t>
      </w:r>
      <w:proofErr w:type="spellStart"/>
      <w:r>
        <w:rPr>
          <w:color w:val="000000"/>
          <w:sz w:val="27"/>
          <w:szCs w:val="27"/>
        </w:rPr>
        <w:t>calibrations.Apr</w:t>
      </w:r>
      <w:proofErr w:type="spellEnd"/>
      <w:r>
        <w:rPr>
          <w:color w:val="000000"/>
          <w:sz w:val="27"/>
          <w:szCs w:val="27"/>
        </w:rPr>
        <w:t xml:space="preserve"> 30, 2018</w:t>
      </w:r>
    </w:p>
    <w:p w:rsidR="00773508" w:rsidRDefault="00773508" w:rsidP="00773508">
      <w:pPr>
        <w:pStyle w:val="NormalWeb"/>
        <w:rPr>
          <w:color w:val="000000"/>
          <w:sz w:val="27"/>
          <w:szCs w:val="27"/>
        </w:rPr>
      </w:pPr>
      <w:r>
        <w:rPr>
          <w:color w:val="000000"/>
          <w:sz w:val="27"/>
          <w:szCs w:val="27"/>
        </w:rPr>
        <w:t>https://diatribe.org/dexcom-g6-review-no-fingersticks-cgm-one-button-insertion-and-10-day-wear</w:t>
      </w:r>
    </w:p>
    <w:p w:rsidR="00773508" w:rsidRDefault="00773508" w:rsidP="00773508">
      <w:pPr>
        <w:pStyle w:val="NormalWeb"/>
        <w:rPr>
          <w:color w:val="000000"/>
          <w:sz w:val="27"/>
          <w:szCs w:val="27"/>
        </w:rPr>
      </w:pPr>
      <w:r>
        <w:rPr>
          <w:color w:val="000000"/>
          <w:sz w:val="27"/>
          <w:szCs w:val="27"/>
        </w:rPr>
        <w:t>Compared to the G5, which had 7-day sensor wear, the G6 is expected to be more economical due to the longer 10-day wear (for reference, the out-of-pocket cost for a box of four G5 sensors is $349</w:t>
      </w:r>
    </w:p>
    <w:p w:rsidR="00773508" w:rsidRDefault="00773508" w:rsidP="00773508">
      <w:pPr>
        <w:pStyle w:val="NormalWeb"/>
        <w:rPr>
          <w:color w:val="000000"/>
          <w:sz w:val="27"/>
          <w:szCs w:val="27"/>
        </w:rPr>
      </w:pPr>
      <w:r>
        <w:rPr>
          <w:color w:val="000000"/>
          <w:sz w:val="27"/>
          <w:szCs w:val="27"/>
        </w:rPr>
        <w:t xml:space="preserve">G6 completely eliminates </w:t>
      </w:r>
      <w:proofErr w:type="spellStart"/>
      <w:r>
        <w:rPr>
          <w:color w:val="000000"/>
          <w:sz w:val="27"/>
          <w:szCs w:val="27"/>
        </w:rPr>
        <w:t>fingersticks</w:t>
      </w:r>
      <w:proofErr w:type="spellEnd"/>
      <w:r>
        <w:rPr>
          <w:color w:val="000000"/>
          <w:sz w:val="27"/>
          <w:szCs w:val="27"/>
        </w:rPr>
        <w:t xml:space="preserve">, but still gives the same real-time, continuous glucose readings as G5 every five minutes. An optional </w:t>
      </w:r>
      <w:proofErr w:type="spellStart"/>
      <w:r>
        <w:rPr>
          <w:color w:val="000000"/>
          <w:sz w:val="27"/>
          <w:szCs w:val="27"/>
        </w:rPr>
        <w:t>fingerstick</w:t>
      </w:r>
      <w:proofErr w:type="spellEnd"/>
      <w:r>
        <w:rPr>
          <w:color w:val="000000"/>
          <w:sz w:val="27"/>
          <w:szCs w:val="27"/>
        </w:rPr>
        <w:t xml:space="preserve"> calibration can be entered in cases of sensor inaccuracy.</w:t>
      </w:r>
    </w:p>
    <w:p w:rsidR="00773508" w:rsidRDefault="00773508" w:rsidP="00773508">
      <w:pPr>
        <w:pStyle w:val="NormalWeb"/>
        <w:rPr>
          <w:color w:val="000000"/>
          <w:sz w:val="27"/>
          <w:szCs w:val="27"/>
        </w:rPr>
      </w:pPr>
      <w:r>
        <w:rPr>
          <w:color w:val="000000"/>
          <w:sz w:val="27"/>
          <w:szCs w:val="27"/>
        </w:rPr>
        <w:t xml:space="preserve">Relative to 79 </w:t>
      </w:r>
      <w:proofErr w:type="spellStart"/>
      <w:r>
        <w:rPr>
          <w:color w:val="000000"/>
          <w:sz w:val="27"/>
          <w:szCs w:val="27"/>
        </w:rPr>
        <w:t>Accu-Chek</w:t>
      </w:r>
      <w:proofErr w:type="spellEnd"/>
      <w:r>
        <w:rPr>
          <w:color w:val="000000"/>
          <w:sz w:val="27"/>
          <w:szCs w:val="27"/>
        </w:rPr>
        <w:t xml:space="preserve"> Guide </w:t>
      </w:r>
      <w:proofErr w:type="spellStart"/>
      <w:r>
        <w:rPr>
          <w:color w:val="000000"/>
          <w:sz w:val="27"/>
          <w:szCs w:val="27"/>
        </w:rPr>
        <w:t>fingersticks</w:t>
      </w:r>
      <w:proofErr w:type="spellEnd"/>
      <w:r>
        <w:rPr>
          <w:color w:val="000000"/>
          <w:sz w:val="27"/>
          <w:szCs w:val="27"/>
        </w:rPr>
        <w:t>, Adam’s G6 has had an average relative difference (deviation) of 13.6%, similar to 13.9% for a simultaneously-worn G5. G6 is also more reliable on day 1, particularly right after insertion – that is very welcome news.</w:t>
      </w:r>
    </w:p>
    <w:p w:rsidR="00773508" w:rsidRDefault="00773508" w:rsidP="00773508">
      <w:pPr>
        <w:pStyle w:val="NormalWeb"/>
        <w:rPr>
          <w:color w:val="000000"/>
          <w:sz w:val="27"/>
          <w:szCs w:val="27"/>
        </w:rPr>
      </w:pPr>
      <w:r>
        <w:rPr>
          <w:color w:val="000000"/>
          <w:sz w:val="27"/>
          <w:szCs w:val="27"/>
        </w:rPr>
        <w:t xml:space="preserve">DA clearance for interoperability (ability to use with other devices that “talk” to the G6) should allow pumps and other devices and apps to more quickly integrate G6 and keep pace with future </w:t>
      </w:r>
      <w:proofErr w:type="spellStart"/>
      <w:r>
        <w:rPr>
          <w:color w:val="000000"/>
          <w:sz w:val="27"/>
          <w:szCs w:val="27"/>
        </w:rPr>
        <w:t>Dexcom</w:t>
      </w:r>
      <w:proofErr w:type="spellEnd"/>
      <w:r>
        <w:rPr>
          <w:color w:val="000000"/>
          <w:sz w:val="27"/>
          <w:szCs w:val="27"/>
        </w:rPr>
        <w:t xml:space="preserve"> CGM innovation. We’ll return in a follow-up piece with more on this.</w:t>
      </w:r>
    </w:p>
    <w:p w:rsidR="00773508" w:rsidRDefault="00773508" w:rsidP="00773508">
      <w:pPr>
        <w:pStyle w:val="NormalWeb"/>
        <w:rPr>
          <w:color w:val="000000"/>
          <w:sz w:val="27"/>
          <w:szCs w:val="27"/>
        </w:rPr>
      </w:pPr>
      <w:proofErr w:type="spellStart"/>
      <w:r>
        <w:rPr>
          <w:color w:val="000000"/>
          <w:sz w:val="27"/>
          <w:szCs w:val="27"/>
        </w:rPr>
        <w:t>Dexcom</w:t>
      </w:r>
      <w:proofErr w:type="spellEnd"/>
      <w:r>
        <w:rPr>
          <w:color w:val="000000"/>
          <w:sz w:val="27"/>
          <w:szCs w:val="27"/>
        </w:rPr>
        <w:t xml:space="preserve"> G6 Continuous Glucose Monitoring System</w:t>
      </w:r>
    </w:p>
    <w:p w:rsidR="00773508" w:rsidRDefault="00773508" w:rsidP="00773508">
      <w:pPr>
        <w:pStyle w:val="NormalWeb"/>
        <w:rPr>
          <w:color w:val="000000"/>
          <w:sz w:val="27"/>
          <w:szCs w:val="27"/>
        </w:rPr>
      </w:pPr>
      <w:r>
        <w:rPr>
          <w:color w:val="000000"/>
          <w:sz w:val="27"/>
          <w:szCs w:val="27"/>
        </w:rPr>
        <w:t> </w:t>
      </w:r>
    </w:p>
    <w:p w:rsidR="00773508" w:rsidRDefault="00773508" w:rsidP="00773508">
      <w:pPr>
        <w:pStyle w:val="NormalWeb"/>
        <w:rPr>
          <w:color w:val="000000"/>
          <w:sz w:val="27"/>
          <w:szCs w:val="27"/>
        </w:rPr>
      </w:pPr>
      <w:r>
        <w:rPr>
          <w:color w:val="000000"/>
          <w:sz w:val="27"/>
          <w:szCs w:val="27"/>
        </w:rPr>
        <w:t>Indications for Use</w:t>
      </w:r>
    </w:p>
    <w:p w:rsidR="00773508" w:rsidRDefault="00773508" w:rsidP="00773508">
      <w:pPr>
        <w:pStyle w:val="NormalWeb"/>
        <w:rPr>
          <w:color w:val="000000"/>
          <w:sz w:val="27"/>
          <w:szCs w:val="27"/>
        </w:rPr>
      </w:pPr>
      <w:r>
        <w:rPr>
          <w:color w:val="000000"/>
          <w:sz w:val="27"/>
          <w:szCs w:val="27"/>
        </w:rPr>
        <w:t xml:space="preserve">The </w:t>
      </w:r>
      <w:proofErr w:type="spellStart"/>
      <w:r>
        <w:rPr>
          <w:color w:val="000000"/>
          <w:sz w:val="27"/>
          <w:szCs w:val="27"/>
        </w:rPr>
        <w:t>Dexcom</w:t>
      </w:r>
      <w:proofErr w:type="spellEnd"/>
      <w:r>
        <w:rPr>
          <w:color w:val="000000"/>
          <w:sz w:val="27"/>
          <w:szCs w:val="27"/>
        </w:rPr>
        <w:t xml:space="preserve"> G6 Continuous Glucose Monitoring System (</w:t>
      </w:r>
      <w:proofErr w:type="spellStart"/>
      <w:r>
        <w:rPr>
          <w:color w:val="000000"/>
          <w:sz w:val="27"/>
          <w:szCs w:val="27"/>
        </w:rPr>
        <w:t>Dexcom</w:t>
      </w:r>
      <w:proofErr w:type="spellEnd"/>
      <w:r>
        <w:rPr>
          <w:color w:val="000000"/>
          <w:sz w:val="27"/>
          <w:szCs w:val="27"/>
        </w:rPr>
        <w:t xml:space="preserve"> G6 System) is a real time, continuous glucose monitoring device indicated for the management of diabetes in </w:t>
      </w:r>
      <w:proofErr w:type="gramStart"/>
      <w:r>
        <w:rPr>
          <w:color w:val="000000"/>
          <w:sz w:val="27"/>
          <w:szCs w:val="27"/>
        </w:rPr>
        <w:t>persons</w:t>
      </w:r>
      <w:proofErr w:type="gramEnd"/>
      <w:r>
        <w:rPr>
          <w:color w:val="000000"/>
          <w:sz w:val="27"/>
          <w:szCs w:val="27"/>
        </w:rPr>
        <w:t xml:space="preserve"> age 2 years and older.</w:t>
      </w:r>
    </w:p>
    <w:p w:rsidR="00773508" w:rsidRDefault="00773508" w:rsidP="00773508">
      <w:pPr>
        <w:pStyle w:val="NormalWeb"/>
        <w:rPr>
          <w:color w:val="000000"/>
          <w:sz w:val="27"/>
          <w:szCs w:val="27"/>
        </w:rPr>
      </w:pPr>
      <w:r>
        <w:rPr>
          <w:color w:val="000000"/>
          <w:sz w:val="27"/>
          <w:szCs w:val="27"/>
        </w:rPr>
        <w:t xml:space="preserve">The </w:t>
      </w:r>
      <w:proofErr w:type="spellStart"/>
      <w:r>
        <w:rPr>
          <w:color w:val="000000"/>
          <w:sz w:val="27"/>
          <w:szCs w:val="27"/>
        </w:rPr>
        <w:t>Dexcom</w:t>
      </w:r>
      <w:proofErr w:type="spellEnd"/>
      <w:r>
        <w:rPr>
          <w:color w:val="000000"/>
          <w:sz w:val="27"/>
          <w:szCs w:val="27"/>
        </w:rPr>
        <w:t xml:space="preserve"> G6 System is intended to replace </w:t>
      </w:r>
      <w:proofErr w:type="spellStart"/>
      <w:r>
        <w:rPr>
          <w:color w:val="000000"/>
          <w:sz w:val="27"/>
          <w:szCs w:val="27"/>
        </w:rPr>
        <w:t>fingerstick</w:t>
      </w:r>
      <w:proofErr w:type="spellEnd"/>
      <w:r>
        <w:rPr>
          <w:color w:val="000000"/>
          <w:sz w:val="27"/>
          <w:szCs w:val="27"/>
        </w:rPr>
        <w:t xml:space="preserve"> blood glucose testing for diabetes treatment decisions. Interpretation of the </w:t>
      </w:r>
      <w:proofErr w:type="spellStart"/>
      <w:r>
        <w:rPr>
          <w:color w:val="000000"/>
          <w:sz w:val="27"/>
          <w:szCs w:val="27"/>
        </w:rPr>
        <w:t>Dexcom</w:t>
      </w:r>
      <w:proofErr w:type="spellEnd"/>
      <w:r>
        <w:rPr>
          <w:color w:val="000000"/>
          <w:sz w:val="27"/>
          <w:szCs w:val="27"/>
        </w:rPr>
        <w:t xml:space="preserve"> G6 System results should be based on the glucose trends and several sequential readings over time. The </w:t>
      </w:r>
      <w:proofErr w:type="spellStart"/>
      <w:r>
        <w:rPr>
          <w:color w:val="000000"/>
          <w:sz w:val="27"/>
          <w:szCs w:val="27"/>
        </w:rPr>
        <w:t>Dexcom</w:t>
      </w:r>
      <w:proofErr w:type="spellEnd"/>
      <w:r>
        <w:rPr>
          <w:color w:val="000000"/>
          <w:sz w:val="27"/>
          <w:szCs w:val="27"/>
        </w:rPr>
        <w:t xml:space="preserve"> </w:t>
      </w:r>
      <w:r>
        <w:rPr>
          <w:color w:val="000000"/>
          <w:sz w:val="27"/>
          <w:szCs w:val="27"/>
        </w:rPr>
        <w:lastRenderedPageBreak/>
        <w:t>G6 System also aids in the detection of episodes of hyperglycemia and hypoglycemia, facilitating both acute and long-term therapy adjustments.</w:t>
      </w:r>
    </w:p>
    <w:p w:rsidR="00773508" w:rsidRDefault="00773508" w:rsidP="00773508">
      <w:pPr>
        <w:pStyle w:val="NormalWeb"/>
        <w:rPr>
          <w:color w:val="000000"/>
          <w:sz w:val="27"/>
          <w:szCs w:val="27"/>
        </w:rPr>
      </w:pPr>
      <w:r>
        <w:rPr>
          <w:color w:val="000000"/>
          <w:sz w:val="27"/>
          <w:szCs w:val="27"/>
        </w:rPr>
        <w:t xml:space="preserve">The </w:t>
      </w:r>
      <w:proofErr w:type="spellStart"/>
      <w:r>
        <w:rPr>
          <w:color w:val="000000"/>
          <w:sz w:val="27"/>
          <w:szCs w:val="27"/>
        </w:rPr>
        <w:t>Dexcom</w:t>
      </w:r>
      <w:proofErr w:type="spellEnd"/>
      <w:r>
        <w:rPr>
          <w:color w:val="000000"/>
          <w:sz w:val="27"/>
          <w:szCs w:val="27"/>
        </w:rPr>
        <w:t xml:space="preserve"> G6 System is also intended to autonomously communicate with digitally connected devices, including automated insulin dosing (AID) systems. The </w:t>
      </w:r>
      <w:proofErr w:type="spellStart"/>
      <w:r>
        <w:rPr>
          <w:color w:val="000000"/>
          <w:sz w:val="27"/>
          <w:szCs w:val="27"/>
        </w:rPr>
        <w:t>Dexcom</w:t>
      </w:r>
      <w:proofErr w:type="spellEnd"/>
      <w:r>
        <w:rPr>
          <w:color w:val="000000"/>
          <w:sz w:val="27"/>
          <w:szCs w:val="27"/>
        </w:rPr>
        <w:t xml:space="preserve"> G6 System can be used alone or in conjunction with these digitally connected medical devices for the purpose of managing diabetes.</w:t>
      </w:r>
    </w:p>
    <w:p w:rsidR="00773508" w:rsidRDefault="00773508" w:rsidP="00773508">
      <w:pPr>
        <w:pStyle w:val="NormalWeb"/>
        <w:rPr>
          <w:color w:val="000000"/>
          <w:sz w:val="27"/>
          <w:szCs w:val="27"/>
        </w:rPr>
      </w:pPr>
      <w:r>
        <w:rPr>
          <w:color w:val="000000"/>
          <w:sz w:val="27"/>
          <w:szCs w:val="27"/>
        </w:rPr>
        <w:t>https://www.dexcom.com/safety-information?utm_source=adwords&amp;utm_campaign=b&amp;sfc=701f3000000athzAAA&amp;gclid=EAIaIQobChMI06mEod_A6gIVrNSzCh2p0w9kEAAYASAEEgL3g_D_BwE#dexcom-g6-brief</w:t>
      </w:r>
    </w:p>
    <w:p w:rsidR="00773508" w:rsidRDefault="00773508" w:rsidP="00773508">
      <w:pPr>
        <w:pStyle w:val="NormalWeb"/>
        <w:rPr>
          <w:color w:val="000000"/>
          <w:sz w:val="27"/>
          <w:szCs w:val="27"/>
        </w:rPr>
      </w:pPr>
      <w:r>
        <w:rPr>
          <w:color w:val="000000"/>
          <w:sz w:val="27"/>
          <w:szCs w:val="27"/>
        </w:rPr>
        <w:t> </w:t>
      </w:r>
    </w:p>
    <w:p w:rsidR="00773508" w:rsidRDefault="00773508" w:rsidP="00773508">
      <w:pPr>
        <w:pStyle w:val="NormalWeb"/>
        <w:rPr>
          <w:color w:val="000000"/>
          <w:sz w:val="27"/>
          <w:szCs w:val="27"/>
        </w:rPr>
      </w:pPr>
      <w:r>
        <w:rPr>
          <w:color w:val="000000"/>
          <w:sz w:val="27"/>
          <w:szCs w:val="27"/>
        </w:rPr>
        <w:t>Contraindication</w:t>
      </w:r>
    </w:p>
    <w:p w:rsidR="00773508" w:rsidRDefault="00773508" w:rsidP="00773508">
      <w:pPr>
        <w:pStyle w:val="NormalWeb"/>
        <w:rPr>
          <w:color w:val="000000"/>
          <w:sz w:val="27"/>
          <w:szCs w:val="27"/>
        </w:rPr>
      </w:pPr>
      <w:r>
        <w:rPr>
          <w:color w:val="000000"/>
          <w:sz w:val="27"/>
          <w:szCs w:val="27"/>
        </w:rPr>
        <w:t>No MRI/CT/Diathermy – MR Unsafe Don’t wear your CGM (sensor, transmitter, receiver, or smart device) for magnetic resonance imaging (MRI), computed tomography (CT) scan, or high-frequency electrical heat (diathermy) treatment.</w:t>
      </w:r>
    </w:p>
    <w:p w:rsidR="00773508" w:rsidRDefault="00773508" w:rsidP="00773508">
      <w:pPr>
        <w:pStyle w:val="NormalWeb"/>
        <w:rPr>
          <w:color w:val="000000"/>
          <w:sz w:val="27"/>
          <w:szCs w:val="27"/>
        </w:rPr>
      </w:pPr>
      <w:r>
        <w:rPr>
          <w:color w:val="000000"/>
          <w:sz w:val="27"/>
          <w:szCs w:val="27"/>
        </w:rPr>
        <w:t>The G6 hasn’t been tested in those situations. The magnetic fields and heat could damage the components of the G6, which may cause it to display inaccurate G6 sensor glucose readings (G6 readings) or may prevent alerts. Without G6 readings or alarm/alert notifications, you might miss a severe low or high glucose event.</w:t>
      </w:r>
    </w:p>
    <w:p w:rsidR="00773508" w:rsidRDefault="00773508" w:rsidP="00773508">
      <w:pPr>
        <w:pStyle w:val="NormalWeb"/>
        <w:rPr>
          <w:color w:val="000000"/>
          <w:sz w:val="27"/>
          <w:szCs w:val="27"/>
        </w:rPr>
      </w:pPr>
      <w:r>
        <w:rPr>
          <w:color w:val="000000"/>
          <w:sz w:val="27"/>
          <w:szCs w:val="27"/>
        </w:rPr>
        <w:t>Warnings</w:t>
      </w:r>
    </w:p>
    <w:p w:rsidR="00773508" w:rsidRDefault="00773508" w:rsidP="00773508">
      <w:pPr>
        <w:pStyle w:val="NormalWeb"/>
        <w:rPr>
          <w:color w:val="000000"/>
          <w:sz w:val="27"/>
          <w:szCs w:val="27"/>
        </w:rPr>
      </w:pPr>
      <w:r>
        <w:rPr>
          <w:color w:val="000000"/>
          <w:sz w:val="27"/>
          <w:szCs w:val="27"/>
        </w:rPr>
        <w:t>Read User Materials Before you use your G6, carefully read the materials included with it. If you don’t, you might:</w:t>
      </w:r>
    </w:p>
    <w:p w:rsidR="00773508" w:rsidRDefault="00773508" w:rsidP="00773508">
      <w:pPr>
        <w:pStyle w:val="NormalWeb"/>
        <w:rPr>
          <w:color w:val="000000"/>
          <w:sz w:val="27"/>
          <w:szCs w:val="27"/>
        </w:rPr>
      </w:pPr>
      <w:r>
        <w:rPr>
          <w:color w:val="000000"/>
          <w:sz w:val="27"/>
          <w:szCs w:val="27"/>
        </w:rPr>
        <w:t>• Not use the G6 correctly.</w:t>
      </w:r>
    </w:p>
    <w:p w:rsidR="00773508" w:rsidRDefault="00773508" w:rsidP="00773508">
      <w:pPr>
        <w:pStyle w:val="NormalWeb"/>
        <w:rPr>
          <w:color w:val="000000"/>
          <w:sz w:val="27"/>
          <w:szCs w:val="27"/>
        </w:rPr>
      </w:pPr>
      <w:r>
        <w:rPr>
          <w:color w:val="000000"/>
          <w:sz w:val="27"/>
          <w:szCs w:val="27"/>
        </w:rPr>
        <w:t>• Not understand G6 information.</w:t>
      </w:r>
    </w:p>
    <w:p w:rsidR="00773508" w:rsidRDefault="00773508" w:rsidP="00773508">
      <w:pPr>
        <w:pStyle w:val="NormalWeb"/>
        <w:rPr>
          <w:color w:val="000000"/>
          <w:sz w:val="27"/>
          <w:szCs w:val="27"/>
        </w:rPr>
      </w:pPr>
      <w:r>
        <w:rPr>
          <w:color w:val="000000"/>
          <w:sz w:val="27"/>
          <w:szCs w:val="27"/>
        </w:rPr>
        <w:t>• Affect how well it works.</w:t>
      </w:r>
    </w:p>
    <w:p w:rsidR="00773508" w:rsidRPr="00365703" w:rsidRDefault="00773508" w:rsidP="00773508">
      <w:pPr>
        <w:pStyle w:val="NormalWeb"/>
        <w:rPr>
          <w:color w:val="000000"/>
          <w:sz w:val="27"/>
          <w:szCs w:val="27"/>
          <w:highlight w:val="yellow"/>
        </w:rPr>
      </w:pPr>
      <w:proofErr w:type="gramStart"/>
      <w:r w:rsidRPr="00365703">
        <w:rPr>
          <w:color w:val="000000"/>
          <w:sz w:val="27"/>
          <w:szCs w:val="27"/>
          <w:highlight w:val="yellow"/>
        </w:rPr>
        <w:t>Don't</w:t>
      </w:r>
      <w:proofErr w:type="gramEnd"/>
      <w:r w:rsidRPr="00365703">
        <w:rPr>
          <w:color w:val="000000"/>
          <w:sz w:val="27"/>
          <w:szCs w:val="27"/>
          <w:highlight w:val="yellow"/>
        </w:rPr>
        <w:t xml:space="preserve"> Ignore Low/High Symptoms Don't ignore how you feel. If your glucose alerts and readings don't match what you're feeling, use your blood glucose meter (meter) to make diabetes treatment decisions or, if needed, seek immediate medical attention.</w:t>
      </w:r>
    </w:p>
    <w:p w:rsidR="00773508" w:rsidRDefault="00773508" w:rsidP="00773508">
      <w:pPr>
        <w:pStyle w:val="NormalWeb"/>
        <w:rPr>
          <w:color w:val="000000"/>
          <w:sz w:val="27"/>
          <w:szCs w:val="27"/>
        </w:rPr>
      </w:pPr>
      <w:r w:rsidRPr="00365703">
        <w:rPr>
          <w:color w:val="000000"/>
          <w:sz w:val="27"/>
          <w:szCs w:val="27"/>
          <w:highlight w:val="yellow"/>
        </w:rPr>
        <w:t>When in doubt, get your meter out.</w:t>
      </w:r>
    </w:p>
    <w:p w:rsidR="00773508" w:rsidRDefault="00773508" w:rsidP="00773508">
      <w:pPr>
        <w:pStyle w:val="NormalWeb"/>
        <w:rPr>
          <w:color w:val="000000"/>
          <w:sz w:val="27"/>
          <w:szCs w:val="27"/>
        </w:rPr>
      </w:pPr>
      <w:r>
        <w:rPr>
          <w:color w:val="000000"/>
          <w:sz w:val="27"/>
          <w:szCs w:val="27"/>
        </w:rPr>
        <w:lastRenderedPageBreak/>
        <w:t xml:space="preserve">No Number, No Arrow, </w:t>
      </w:r>
      <w:proofErr w:type="gramStart"/>
      <w:r>
        <w:rPr>
          <w:color w:val="000000"/>
          <w:sz w:val="27"/>
          <w:szCs w:val="27"/>
        </w:rPr>
        <w:t>No</w:t>
      </w:r>
      <w:proofErr w:type="gramEnd"/>
      <w:r>
        <w:rPr>
          <w:color w:val="000000"/>
          <w:sz w:val="27"/>
          <w:szCs w:val="27"/>
        </w:rPr>
        <w:t xml:space="preserve"> CGM Treatment Decision If your G6 doesn’t show a number or arrow, or your readings don’t match your symptoms, use your meter to make diabetes treatment decisions. No number, no arrow, no treatment decision. When in doubt, get your meter out.</w:t>
      </w:r>
    </w:p>
    <w:p w:rsidR="00773508" w:rsidRDefault="00773508" w:rsidP="00773508">
      <w:pPr>
        <w:pStyle w:val="NormalWeb"/>
        <w:rPr>
          <w:color w:val="000000"/>
          <w:sz w:val="27"/>
          <w:szCs w:val="27"/>
        </w:rPr>
      </w:pPr>
      <w:r>
        <w:rPr>
          <w:color w:val="000000"/>
          <w:sz w:val="27"/>
          <w:szCs w:val="27"/>
        </w:rPr>
        <w:t>Don’t Use If… Do not use the G6 if you are pregnant, on dialysis, or critically ill. It is not known how different conditions or medications common to theses populations may affect performance of the system. G6 readings may be inaccurate in these populations.</w:t>
      </w:r>
    </w:p>
    <w:p w:rsidR="00773508" w:rsidRDefault="00773508" w:rsidP="00773508">
      <w:pPr>
        <w:pStyle w:val="NormalWeb"/>
        <w:rPr>
          <w:color w:val="000000"/>
          <w:sz w:val="27"/>
          <w:szCs w:val="27"/>
        </w:rPr>
      </w:pPr>
      <w:r>
        <w:rPr>
          <w:color w:val="000000"/>
          <w:sz w:val="27"/>
          <w:szCs w:val="27"/>
        </w:rPr>
        <w:t> </w:t>
      </w:r>
    </w:p>
    <w:p w:rsidR="00773508" w:rsidRDefault="00773508" w:rsidP="00773508">
      <w:pPr>
        <w:pStyle w:val="NormalWeb"/>
        <w:rPr>
          <w:color w:val="000000"/>
          <w:sz w:val="27"/>
          <w:szCs w:val="27"/>
        </w:rPr>
      </w:pPr>
      <w:r>
        <w:rPr>
          <w:color w:val="000000"/>
          <w:sz w:val="27"/>
          <w:szCs w:val="27"/>
        </w:rPr>
        <w:t>Precaution Avoid Sunscreen and Insect Repellent Some skin care products, such as sunscreens and insect repellents, can make the plastic used in your G6 crack. Before using your G6, make sure there are no cracks in your receiver, transmitter, and transmitter holder. If you find a crack, please contact Technical Support. Do not allow these skin care products to contact your G6. After using skin care products, wash your hands before touching your G6. If any skin care products get on your G6, immediately wipe with a clean cloth.</w:t>
      </w:r>
    </w:p>
    <w:p w:rsidR="00773508" w:rsidRDefault="00773508" w:rsidP="00773508">
      <w:pPr>
        <w:pStyle w:val="NormalWeb"/>
        <w:rPr>
          <w:color w:val="000000"/>
          <w:sz w:val="27"/>
          <w:szCs w:val="27"/>
        </w:rPr>
      </w:pPr>
      <w:r>
        <w:rPr>
          <w:color w:val="000000"/>
          <w:sz w:val="27"/>
          <w:szCs w:val="27"/>
        </w:rPr>
        <w:t> </w:t>
      </w:r>
    </w:p>
    <w:p w:rsidR="00773508" w:rsidRDefault="00773508" w:rsidP="00773508">
      <w:pPr>
        <w:pStyle w:val="NormalWeb"/>
        <w:rPr>
          <w:color w:val="000000"/>
          <w:sz w:val="27"/>
          <w:szCs w:val="27"/>
        </w:rPr>
      </w:pPr>
      <w:r>
        <w:rPr>
          <w:color w:val="000000"/>
          <w:sz w:val="27"/>
          <w:szCs w:val="27"/>
        </w:rPr>
        <w:t>Start Up Safety Statements</w:t>
      </w:r>
    </w:p>
    <w:p w:rsidR="00773508" w:rsidRDefault="00773508" w:rsidP="00773508">
      <w:pPr>
        <w:pStyle w:val="NormalWeb"/>
        <w:rPr>
          <w:color w:val="000000"/>
          <w:sz w:val="27"/>
          <w:szCs w:val="27"/>
        </w:rPr>
      </w:pPr>
      <w:r>
        <w:rPr>
          <w:color w:val="000000"/>
          <w:sz w:val="27"/>
          <w:szCs w:val="27"/>
        </w:rPr>
        <w:t xml:space="preserve">Warnings Use Meter </w:t>
      </w:r>
      <w:proofErr w:type="gramStart"/>
      <w:r>
        <w:rPr>
          <w:color w:val="000000"/>
          <w:sz w:val="27"/>
          <w:szCs w:val="27"/>
        </w:rPr>
        <w:t>During</w:t>
      </w:r>
      <w:proofErr w:type="gramEnd"/>
      <w:r>
        <w:rPr>
          <w:color w:val="000000"/>
          <w:sz w:val="27"/>
          <w:szCs w:val="27"/>
        </w:rPr>
        <w:t xml:space="preserve"> Startup When you start a new sensor, you won’t get any readings or alarm/alerts until you enter your sensor code or two calibrations. </w:t>
      </w:r>
      <w:r w:rsidRPr="00365703">
        <w:rPr>
          <w:color w:val="000000"/>
          <w:sz w:val="27"/>
          <w:szCs w:val="27"/>
          <w:highlight w:val="yellow"/>
        </w:rPr>
        <w:t>Use your meter to make treatment decisions during the 2-hour sensor warmup period. Follow G6 instructions. If you don’t, you could have a severe low or high glucose event.</w:t>
      </w:r>
    </w:p>
    <w:p w:rsidR="00773508" w:rsidRDefault="00773508" w:rsidP="00773508">
      <w:pPr>
        <w:pStyle w:val="NormalWeb"/>
        <w:rPr>
          <w:color w:val="000000"/>
          <w:sz w:val="27"/>
          <w:szCs w:val="27"/>
        </w:rPr>
      </w:pPr>
      <w:r>
        <w:rPr>
          <w:color w:val="000000"/>
          <w:sz w:val="27"/>
          <w:szCs w:val="27"/>
        </w:rPr>
        <w:t> </w:t>
      </w:r>
    </w:p>
    <w:p w:rsidR="00773508" w:rsidRDefault="00773508" w:rsidP="00773508">
      <w:pPr>
        <w:pStyle w:val="NormalWeb"/>
        <w:rPr>
          <w:color w:val="000000"/>
          <w:sz w:val="27"/>
          <w:szCs w:val="27"/>
        </w:rPr>
      </w:pPr>
      <w:r>
        <w:rPr>
          <w:color w:val="000000"/>
          <w:sz w:val="27"/>
          <w:szCs w:val="27"/>
        </w:rPr>
        <w:t>Precautions</w:t>
      </w:r>
    </w:p>
    <w:p w:rsidR="00773508" w:rsidRDefault="00773508" w:rsidP="00773508">
      <w:pPr>
        <w:pStyle w:val="NormalWeb"/>
        <w:rPr>
          <w:color w:val="000000"/>
          <w:sz w:val="27"/>
          <w:szCs w:val="27"/>
        </w:rPr>
      </w:pPr>
      <w:r>
        <w:rPr>
          <w:color w:val="000000"/>
          <w:sz w:val="27"/>
          <w:szCs w:val="27"/>
        </w:rPr>
        <w:t xml:space="preserve">Use Correct Sensor Code When you start a new sensor, you must enter a code into your display device to use the G6 without </w:t>
      </w:r>
      <w:proofErr w:type="spellStart"/>
      <w:r>
        <w:rPr>
          <w:color w:val="000000"/>
          <w:sz w:val="27"/>
          <w:szCs w:val="27"/>
        </w:rPr>
        <w:t>fingerstick</w:t>
      </w:r>
      <w:proofErr w:type="spellEnd"/>
      <w:r>
        <w:rPr>
          <w:color w:val="000000"/>
          <w:sz w:val="27"/>
          <w:szCs w:val="27"/>
        </w:rPr>
        <w:t xml:space="preserve"> calibrations. Each sensor has its own code printed on the back of the adhesive patch. Do not use a code from a different sensor or make up a code. If you do not enter the correct code, your sensor will not work as well and could be inaccurate. If you lost the sensor code, you may calibrate the G6 using </w:t>
      </w:r>
      <w:proofErr w:type="spellStart"/>
      <w:r>
        <w:rPr>
          <w:color w:val="000000"/>
          <w:sz w:val="27"/>
          <w:szCs w:val="27"/>
        </w:rPr>
        <w:t>fingersticks</w:t>
      </w:r>
      <w:proofErr w:type="spellEnd"/>
      <w:r>
        <w:rPr>
          <w:color w:val="000000"/>
          <w:sz w:val="27"/>
          <w:szCs w:val="27"/>
        </w:rPr>
        <w:t>. Follow G6 instructions. If you don’t, you could have a severe low or high glucose event.</w:t>
      </w:r>
    </w:p>
    <w:p w:rsidR="00773508" w:rsidRDefault="00773508" w:rsidP="00773508">
      <w:pPr>
        <w:pStyle w:val="NormalWeb"/>
        <w:rPr>
          <w:color w:val="000000"/>
          <w:sz w:val="27"/>
          <w:szCs w:val="27"/>
        </w:rPr>
      </w:pPr>
      <w:r>
        <w:rPr>
          <w:color w:val="000000"/>
          <w:sz w:val="27"/>
          <w:szCs w:val="27"/>
        </w:rPr>
        <w:t> </w:t>
      </w:r>
    </w:p>
    <w:p w:rsidR="00773508" w:rsidRDefault="00773508" w:rsidP="00773508">
      <w:pPr>
        <w:pStyle w:val="NormalWeb"/>
        <w:rPr>
          <w:color w:val="000000"/>
          <w:sz w:val="27"/>
          <w:szCs w:val="27"/>
        </w:rPr>
      </w:pPr>
      <w:r>
        <w:rPr>
          <w:color w:val="000000"/>
          <w:sz w:val="27"/>
          <w:szCs w:val="27"/>
        </w:rPr>
        <w:lastRenderedPageBreak/>
        <w:t>Calibration Safety Statements</w:t>
      </w:r>
    </w:p>
    <w:p w:rsidR="00773508" w:rsidRDefault="00773508" w:rsidP="00773508">
      <w:pPr>
        <w:pStyle w:val="NormalWeb"/>
        <w:rPr>
          <w:color w:val="000000"/>
          <w:sz w:val="27"/>
          <w:szCs w:val="27"/>
        </w:rPr>
      </w:pPr>
      <w:r>
        <w:rPr>
          <w:color w:val="000000"/>
          <w:sz w:val="27"/>
          <w:szCs w:val="27"/>
        </w:rPr>
        <w:t>Calibration is not required if users enter a sensor code. If users do not enter a sensor code, the following warnings and precautions apply.</w:t>
      </w:r>
    </w:p>
    <w:p w:rsidR="00773508" w:rsidRDefault="00773508" w:rsidP="00773508">
      <w:pPr>
        <w:pStyle w:val="NormalWeb"/>
        <w:rPr>
          <w:color w:val="000000"/>
          <w:sz w:val="27"/>
          <w:szCs w:val="27"/>
        </w:rPr>
      </w:pPr>
      <w:r w:rsidRPr="00365703">
        <w:rPr>
          <w:color w:val="000000"/>
          <w:sz w:val="27"/>
          <w:szCs w:val="27"/>
          <w:highlight w:val="yellow"/>
        </w:rPr>
        <w:t xml:space="preserve">Warnings Don’t Wait – Calibrate! If you have not used the calibration code, you must manually calibrate your G6 using values obtained from a blood glucose meter and </w:t>
      </w:r>
      <w:proofErr w:type="spellStart"/>
      <w:r w:rsidRPr="00365703">
        <w:rPr>
          <w:color w:val="000000"/>
          <w:sz w:val="27"/>
          <w:szCs w:val="27"/>
          <w:highlight w:val="yellow"/>
        </w:rPr>
        <w:t>fingersticks</w:t>
      </w:r>
      <w:proofErr w:type="spellEnd"/>
      <w:r w:rsidRPr="00365703">
        <w:rPr>
          <w:color w:val="000000"/>
          <w:sz w:val="27"/>
          <w:szCs w:val="27"/>
          <w:highlight w:val="yellow"/>
        </w:rPr>
        <w:t xml:space="preserve"> daily. You must calibrate immediately when the G6 notifies you. If you haven’t calibrated when notified, your G6 may not be accurate, so use your glucose meter to make treatment decisions until you calibrate your G6.</w:t>
      </w:r>
    </w:p>
    <w:p w:rsidR="00773508" w:rsidRDefault="00773508" w:rsidP="00773508">
      <w:pPr>
        <w:pStyle w:val="NormalWeb"/>
        <w:rPr>
          <w:color w:val="000000"/>
          <w:sz w:val="27"/>
          <w:szCs w:val="27"/>
        </w:rPr>
      </w:pPr>
      <w:bookmarkStart w:id="0" w:name="_GoBack"/>
      <w:bookmarkEnd w:id="0"/>
      <w:r w:rsidRPr="00365703">
        <w:rPr>
          <w:color w:val="000000"/>
          <w:sz w:val="27"/>
          <w:szCs w:val="27"/>
          <w:highlight w:val="yellow"/>
        </w:rPr>
        <w:t xml:space="preserve">Use </w:t>
      </w:r>
      <w:proofErr w:type="spellStart"/>
      <w:r w:rsidRPr="00365703">
        <w:rPr>
          <w:color w:val="000000"/>
          <w:sz w:val="27"/>
          <w:szCs w:val="27"/>
          <w:highlight w:val="yellow"/>
        </w:rPr>
        <w:t>Fingersticks</w:t>
      </w:r>
      <w:proofErr w:type="spellEnd"/>
      <w:r w:rsidRPr="00365703">
        <w:rPr>
          <w:color w:val="000000"/>
          <w:sz w:val="27"/>
          <w:szCs w:val="27"/>
          <w:highlight w:val="yellow"/>
        </w:rPr>
        <w:t> Use fingertips to calibrate from your BG meter. Blood from other places may be less accurate and not as timely. Follow G6 instructions. If you don’t, you could have a severe low or high glucose event.</w:t>
      </w:r>
    </w:p>
    <w:p w:rsidR="00773508" w:rsidRDefault="00773508" w:rsidP="00773508">
      <w:pPr>
        <w:pStyle w:val="NormalWeb"/>
        <w:rPr>
          <w:color w:val="000000"/>
          <w:sz w:val="27"/>
          <w:szCs w:val="27"/>
        </w:rPr>
      </w:pPr>
      <w:r>
        <w:rPr>
          <w:color w:val="000000"/>
          <w:sz w:val="27"/>
          <w:szCs w:val="27"/>
        </w:rPr>
        <w:t> </w:t>
      </w:r>
    </w:p>
    <w:p w:rsidR="00773508" w:rsidRDefault="00773508" w:rsidP="00773508">
      <w:pPr>
        <w:pStyle w:val="NormalWeb"/>
        <w:rPr>
          <w:color w:val="000000"/>
          <w:sz w:val="27"/>
          <w:szCs w:val="27"/>
        </w:rPr>
      </w:pPr>
      <w:r>
        <w:rPr>
          <w:color w:val="000000"/>
          <w:sz w:val="27"/>
          <w:szCs w:val="27"/>
        </w:rPr>
        <w:t xml:space="preserve">Precautions Be Accurate, Be Quick. Enter the exact </w:t>
      </w:r>
      <w:r w:rsidRPr="00365703">
        <w:rPr>
          <w:color w:val="000000"/>
          <w:sz w:val="27"/>
          <w:szCs w:val="27"/>
          <w:highlight w:val="yellow"/>
        </w:rPr>
        <w:t>BG value displayed on your meter within five minutes of using your meter.</w:t>
      </w:r>
      <w:r>
        <w:rPr>
          <w:color w:val="000000"/>
          <w:sz w:val="27"/>
          <w:szCs w:val="27"/>
        </w:rPr>
        <w:t xml:space="preserve"> Don’t enter the G6 reading as a calibration. Follow G6 instructions. If you don’t, you could have a severe low or high glucose event.</w:t>
      </w:r>
    </w:p>
    <w:p w:rsidR="00773508" w:rsidRDefault="00773508" w:rsidP="00773508">
      <w:pPr>
        <w:pStyle w:val="NormalWeb"/>
        <w:rPr>
          <w:color w:val="000000"/>
          <w:sz w:val="27"/>
          <w:szCs w:val="27"/>
        </w:rPr>
      </w:pPr>
      <w:r>
        <w:rPr>
          <w:color w:val="000000"/>
          <w:sz w:val="27"/>
          <w:szCs w:val="27"/>
        </w:rPr>
        <w:t> </w:t>
      </w:r>
    </w:p>
    <w:p w:rsidR="008E28B1" w:rsidRDefault="008E28B1"/>
    <w:sectPr w:rsidR="008E2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508"/>
    <w:rsid w:val="00365703"/>
    <w:rsid w:val="00773508"/>
    <w:rsid w:val="008E2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350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35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44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grata@gratainc.com</dc:creator>
  <cp:lastModifiedBy>grata@gratainc.com</cp:lastModifiedBy>
  <cp:revision>2</cp:revision>
  <dcterms:created xsi:type="dcterms:W3CDTF">2020-07-09T23:05:00Z</dcterms:created>
  <dcterms:modified xsi:type="dcterms:W3CDTF">2020-07-09T23:09:00Z</dcterms:modified>
</cp:coreProperties>
</file>